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ĐỀ CƯƠNG BÀI GIẢNG</w:t>
      </w:r>
    </w:p>
    <w:p>
      <w:pPr>
        <w:pStyle w:val="3"/>
        <w:spacing w:line="360" w:lineRule="auto"/>
        <w:rPr>
          <w:b/>
          <w:bCs/>
          <w:color w:val="000000"/>
          <w:sz w:val="26"/>
          <w:szCs w:val="26"/>
        </w:rPr>
      </w:pPr>
    </w:p>
    <w:p>
      <w:pPr>
        <w:pStyle w:val="3"/>
        <w:spacing w:line="360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Chương 9</w:t>
      </w:r>
      <w:r>
        <w:rPr>
          <w:rFonts w:hint="default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b/>
          <w:bCs/>
          <w:color w:val="000000"/>
          <w:sz w:val="26"/>
          <w:szCs w:val="26"/>
        </w:rPr>
        <w:t>:THIẾT KẾ VÁY CĂN BẢN</w:t>
      </w:r>
    </w:p>
    <w:p>
      <w:pPr>
        <w:pStyle w:val="3"/>
        <w:spacing w:line="360" w:lineRule="auto"/>
        <w:rPr>
          <w:b/>
          <w:bCs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Mục tiêu:</w:t>
      </w:r>
    </w:p>
    <w:p>
      <w:pPr>
        <w:spacing w:line="360" w:lineRule="auto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Về kiến thức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Trình bày được trình tự các bước thiết kế chi tiết sản phẩm.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Trình bày được cách thức chừa đường may cho chi tiết sản phẩm.</w:t>
      </w:r>
    </w:p>
    <w:p>
      <w:pPr>
        <w:spacing w:line="360" w:lineRule="auto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Về kỹ năng</w:t>
      </w:r>
    </w:p>
    <w:p>
      <w:pPr>
        <w:pStyle w:val="8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Sinh viên vẽ chính xác các đường cong, đường thẳng của chi tiết sản phẩm theo đúng kỹ thuật, đúng trình tự.</w:t>
      </w:r>
    </w:p>
    <w:p>
      <w:pPr>
        <w:spacing w:line="360" w:lineRule="auto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Về thái độ</w:t>
      </w:r>
    </w:p>
    <w:p>
      <w:pPr>
        <w:pStyle w:val="8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Sinh viên tích cực học tập, có ý thức lựa chọn và vận dụng phương pháp học tập hiệu quả cho bản thân.</w:t>
      </w:r>
    </w:p>
    <w:p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Nội dung:</w:t>
      </w:r>
    </w:p>
    <w:p>
      <w:pPr>
        <w:pStyle w:val="8"/>
        <w:numPr>
          <w:ilvl w:val="0"/>
          <w:numId w:val="3"/>
        </w:numPr>
        <w:spacing w:line="360" w:lineRule="auto"/>
        <w:ind w:left="567" w:hanging="567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Đặc điểm hình dáng:</w:t>
      </w:r>
    </w:p>
    <w:p>
      <w:pPr>
        <w:pStyle w:val="8"/>
        <w:numPr>
          <w:ilvl w:val="0"/>
          <w:numId w:val="0"/>
        </w:numPr>
        <w:spacing w:line="360" w:lineRule="auto"/>
        <w:ind w:firstLine="520" w:firstLineChars="20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Váy dài đến gối (ngắn hơn hoặc dài hơn tùy ý), lưng liền có hai pen trên thân trước và thân sau, dây kéo trên đường xẻ thân sau.</w:t>
      </w:r>
    </w:p>
    <w:p>
      <w:pPr>
        <w:spacing w:line="360" w:lineRule="auto"/>
        <w:jc w:val="center"/>
        <w:rPr>
          <w:b/>
          <w:bCs/>
          <w:color w:val="000000"/>
          <w:sz w:val="26"/>
          <w:szCs w:val="26"/>
        </w:rPr>
      </w:pPr>
      <w:r>
        <w:rPr>
          <w:sz w:val="26"/>
          <w:szCs w:val="26"/>
        </w:rPr>
        <w:drawing>
          <wp:inline distT="0" distB="0" distL="0" distR="0">
            <wp:extent cx="4323715" cy="2815590"/>
            <wp:effectExtent l="0" t="0" r="635" b="3810"/>
            <wp:docPr id="8" name="Picture 8" descr="C:\Users\thao\AppData\Local\Temp\ksohtml66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\Users\thao\AppData\Local\Temp\ksohtml6604\wps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3715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210" w:firstLineChars="85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b w:val="0"/>
          <w:bCs w:val="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1663700</wp:posOffset>
                </wp:positionH>
                <wp:positionV relativeFrom="paragraph">
                  <wp:posOffset>425450</wp:posOffset>
                </wp:positionV>
                <wp:extent cx="2725420" cy="358140"/>
                <wp:effectExtent l="9525" t="9525" r="2730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5420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  <w:t>Hình 9.2: Hình dáng sản phẩm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pt;margin-top:33.5pt;height:28.2pt;width:214.6pt;z-index:251660288;mso-width-relative:page;mso-height-relative:page;" fillcolor="#FFFFFF [3212]" filled="t" stroked="t" coordsize="21600,21600" o:gfxdata="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Rg4nzaAAAACgEAAA8AAAAAAAAAAQAgAAAAIgAAAGRycy9kb3du&#10;cmV2LnhtbFBLAQIUABQAAAAIAIdO4kA2dxAnNgIAAIkEAAAOAAAAAAAAAAEAIAAAACkBAABkcnMv&#10;ZTJvRG9jLnhtbFBLBQYAAAAABgAGAFkBAADRBQAAAAA=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  <w:t>Hình 9.2: Hình dáng sản phẩm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Mặt trước                                              Mặt sau</w:t>
      </w:r>
    </w:p>
    <w:p>
      <w:pPr>
        <w:pStyle w:val="8"/>
        <w:numPr>
          <w:ilvl w:val="0"/>
          <w:numId w:val="3"/>
        </w:numPr>
        <w:spacing w:line="360" w:lineRule="auto"/>
        <w:ind w:left="567" w:hanging="567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Phương pháp thiết kế:</w:t>
      </w:r>
    </w:p>
    <w:p>
      <w:pPr>
        <w:pStyle w:val="8"/>
        <w:numPr>
          <w:ilvl w:val="0"/>
          <w:numId w:val="4"/>
        </w:numPr>
        <w:spacing w:line="360" w:lineRule="auto"/>
        <w:jc w:val="both"/>
        <w:rPr>
          <w:b/>
          <w:bCs/>
          <w:color w:val="000000"/>
          <w:sz w:val="26"/>
          <w:szCs w:val="26"/>
        </w:rPr>
      </w:pPr>
      <w:r>
        <w:rPr>
          <w:rFonts w:hint="default"/>
          <w:b/>
          <w:bCs/>
          <w:color w:val="000000"/>
          <w:sz w:val="26"/>
          <w:szCs w:val="26"/>
          <w:lang w:val="en-US"/>
        </w:rPr>
        <w:t>Ni mẫu</w:t>
      </w:r>
    </w:p>
    <w:p>
      <w:pPr>
        <w:pStyle w:val="8"/>
        <w:numPr>
          <w:ilvl w:val="0"/>
          <w:numId w:val="0"/>
        </w:numPr>
        <w:spacing w:line="360" w:lineRule="auto"/>
        <w:ind w:left="360" w:leftChars="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- Dài váy: 50 cm</w:t>
      </w:r>
    </w:p>
    <w:p>
      <w:pPr>
        <w:pStyle w:val="8"/>
        <w:numPr>
          <w:ilvl w:val="0"/>
          <w:numId w:val="0"/>
        </w:numPr>
        <w:spacing w:line="360" w:lineRule="auto"/>
        <w:ind w:left="360" w:leftChars="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- Vòng eo: 64 cm</w:t>
      </w:r>
    </w:p>
    <w:p>
      <w:pPr>
        <w:pStyle w:val="8"/>
        <w:numPr>
          <w:ilvl w:val="0"/>
          <w:numId w:val="0"/>
        </w:numPr>
        <w:spacing w:line="360" w:lineRule="auto"/>
        <w:ind w:left="360" w:leftChars="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- Vòng mông: 90 cm</w:t>
      </w:r>
    </w:p>
    <w:p>
      <w:pPr>
        <w:pStyle w:val="8"/>
        <w:numPr>
          <w:ilvl w:val="0"/>
          <w:numId w:val="4"/>
        </w:numPr>
        <w:spacing w:line="360" w:lineRule="auto"/>
        <w:jc w:val="both"/>
        <w:rPr>
          <w:b/>
          <w:bCs/>
          <w:color w:val="000000"/>
          <w:sz w:val="26"/>
          <w:szCs w:val="26"/>
        </w:rPr>
      </w:pPr>
      <w:r>
        <w:rPr>
          <w:rFonts w:hint="default"/>
          <w:b/>
          <w:bCs/>
          <w:color w:val="000000"/>
          <w:sz w:val="26"/>
          <w:szCs w:val="26"/>
          <w:lang w:val="en-US"/>
        </w:rPr>
        <w:t>Phương pháp tính vải</w:t>
      </w:r>
      <w:bookmarkStart w:id="0" w:name="_GoBack"/>
      <w:bookmarkEnd w:id="0"/>
    </w:p>
    <w:p>
      <w:pPr>
        <w:pStyle w:val="8"/>
        <w:numPr>
          <w:ilvl w:val="0"/>
          <w:numId w:val="0"/>
        </w:numPr>
        <w:spacing w:line="360" w:lineRule="auto"/>
        <w:ind w:left="360" w:leftChars="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- Khổ vải 0,9 m = 2 dài váy + lai + đường may</w:t>
      </w:r>
    </w:p>
    <w:p>
      <w:pPr>
        <w:pStyle w:val="8"/>
        <w:numPr>
          <w:ilvl w:val="0"/>
          <w:numId w:val="0"/>
        </w:numPr>
        <w:spacing w:line="360" w:lineRule="auto"/>
        <w:ind w:left="360" w:leftChars="0"/>
        <w:jc w:val="both"/>
        <w:rPr>
          <w:rFonts w:hint="default"/>
          <w:b w:val="0"/>
          <w:bCs w:val="0"/>
          <w:color w:val="000000"/>
          <w:sz w:val="26"/>
          <w:szCs w:val="26"/>
          <w:lang w:val="en-US"/>
        </w:rPr>
      </w:pPr>
      <w:r>
        <w:rPr>
          <w:rFonts w:hint="default"/>
          <w:b w:val="0"/>
          <w:bCs w:val="0"/>
          <w:color w:val="000000"/>
          <w:sz w:val="26"/>
          <w:szCs w:val="26"/>
          <w:lang w:val="en-US"/>
        </w:rPr>
        <w:t>- Khổ vải 1,2 đến 1,6 m = 1 dài váy + lai + đường may</w:t>
      </w:r>
    </w:p>
    <w:p>
      <w:pPr>
        <w:pStyle w:val="8"/>
        <w:numPr>
          <w:ilvl w:val="0"/>
          <w:numId w:val="4"/>
        </w:numPr>
        <w:spacing w:line="360" w:lineRule="auto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Thân sau:</w:t>
      </w:r>
    </w:p>
    <w:p>
      <w:pPr>
        <w:spacing w:line="360" w:lineRule="auto"/>
        <w:ind w:firstLine="720" w:firstLineChars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Xếp hai biên trùng nhau, từ biên vải đo vào </w:t>
      </w:r>
      <w:r>
        <w:rPr>
          <w:b/>
          <w:bCs/>
          <w:i/>
          <w:iCs/>
          <w:sz w:val="26"/>
          <w:szCs w:val="26"/>
        </w:rPr>
        <w:t>4 cm làm nẹp</w:t>
      </w:r>
      <w:r>
        <w:rPr>
          <w:sz w:val="26"/>
          <w:szCs w:val="26"/>
        </w:rPr>
        <w:t>,  đường biên quay về phía người cắt, vẽ lưng phía tay phải, vẽ lai phía tay trái.</w:t>
      </w:r>
    </w:p>
    <w:tbl>
      <w:tblPr>
        <w:tblStyle w:val="5"/>
        <w:tblW w:w="0" w:type="auto"/>
        <w:jc w:val="right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23"/>
        <w:gridCol w:w="436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right"/>
        </w:trPr>
        <w:tc>
          <w:tcPr>
            <w:tcW w:w="50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AB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Dài váy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số đo.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AC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Ngang eo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¼ eo + 2cm.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CC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  <w:vertAlign w:val="subscript"/>
              </w:rPr>
              <w:tab/>
            </w:r>
            <w:r>
              <w:rPr>
                <w:sz w:val="26"/>
                <w:szCs w:val="26"/>
              </w:rPr>
              <w:t>: 0.5cm</w:t>
            </w:r>
          </w:p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Hạ mông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2/10 M + 1cm.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MD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Ngang mông = ¼ M + 1 cm.</w:t>
            </w: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O là trung điểm AC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O lấy ra mỗi bên 1 cm.</w:t>
            </w:r>
          </w:p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10cm.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BL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Ngang lai = Ngang mông.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LL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Giảm sườn = 1 cm.</w:t>
            </w:r>
          </w:p>
        </w:tc>
      </w:tr>
    </w:tbl>
    <w:p>
      <w:pPr>
        <w:spacing w:line="360" w:lineRule="auto"/>
        <w:jc w:val="center"/>
        <w:rPr>
          <w:sz w:val="26"/>
          <w:szCs w:val="26"/>
        </w:rPr>
      </w:pPr>
    </w:p>
    <w:p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drawing>
          <wp:inline distT="0" distB="0" distL="0" distR="0">
            <wp:extent cx="4796155" cy="3034030"/>
            <wp:effectExtent l="0" t="0" r="4445" b="13970"/>
            <wp:docPr id="11" name="Picture 11" descr="C:\Users\thao\Pictures\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Users\thao\Pictures\v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6155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000000"/>
          <w:sz w:val="26"/>
          <w:szCs w:val="26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635</wp:posOffset>
                </wp:positionV>
                <wp:extent cx="1758950" cy="358140"/>
                <wp:effectExtent l="9525" t="9525" r="22225" b="133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97660" y="7640955"/>
                          <a:ext cx="1758950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  <w:t>Hình 9.3: Thân sau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6pt;margin-top:0.05pt;height:28.2pt;width:138.5pt;z-index:251658240;mso-width-relative:page;mso-height-relative:page;" fillcolor="#FFFFFF [3212]" filled="t" stroked="t" coordsize="21600,21600" o:gfxdata="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uCD9y1gAAAAcBAAAPAAAAAAAAAAEAIAAAACIAAABkcnMvZG93&#10;bnJldi54bWxQSwECFAAUAAAACACHTuJA4crEyjsCAACTBAAADgAAAAAAAAABACAAAAAlAQAAZHJz&#10;L2Uyb0RvYy54bWxQSwUGAAAAAAYABgBZAQAA0gUAAAAA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  <w:t>Hình 9.3: Thân sau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8"/>
        <w:numPr>
          <w:ilvl w:val="0"/>
          <w:numId w:val="3"/>
        </w:numPr>
        <w:spacing w:line="360" w:lineRule="auto"/>
        <w:ind w:left="284" w:hanging="284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Qui cách chừa đường may:</w:t>
      </w:r>
    </w:p>
    <w:p>
      <w:pPr>
        <w:numPr>
          <w:ilvl w:val="0"/>
          <w:numId w:val="0"/>
        </w:numPr>
        <w:spacing w:line="360" w:lineRule="auto"/>
        <w:ind w:left="-360" w:leftChars="0"/>
        <w:rPr>
          <w:color w:val="000000"/>
          <w:sz w:val="26"/>
          <w:szCs w:val="26"/>
        </w:rPr>
      </w:pPr>
      <w:r>
        <w:rPr>
          <w:rFonts w:hint="default"/>
          <w:color w:val="000000"/>
          <w:sz w:val="26"/>
          <w:szCs w:val="26"/>
          <w:lang w:val="en-US"/>
        </w:rPr>
        <w:t xml:space="preserve">- </w:t>
      </w:r>
      <w:r>
        <w:rPr>
          <w:color w:val="000000"/>
          <w:sz w:val="26"/>
          <w:szCs w:val="26"/>
        </w:rPr>
        <w:t xml:space="preserve">Lai chừa đường may </w:t>
      </w:r>
      <w:r>
        <w:rPr>
          <w:rFonts w:hint="default"/>
          <w:color w:val="000000"/>
          <w:sz w:val="26"/>
          <w:szCs w:val="26"/>
          <w:lang w:val="en-US"/>
        </w:rPr>
        <w:t>4</w:t>
      </w:r>
      <w:r>
        <w:rPr>
          <w:color w:val="000000"/>
          <w:sz w:val="26"/>
          <w:szCs w:val="26"/>
        </w:rPr>
        <w:t>cm.</w:t>
      </w:r>
    </w:p>
    <w:p>
      <w:pPr>
        <w:numPr>
          <w:ilvl w:val="0"/>
          <w:numId w:val="0"/>
        </w:numPr>
        <w:spacing w:line="360" w:lineRule="auto"/>
        <w:ind w:left="-360" w:leftChars="0"/>
        <w:rPr>
          <w:color w:val="000000"/>
          <w:sz w:val="26"/>
          <w:szCs w:val="26"/>
        </w:rPr>
      </w:pPr>
      <w:r>
        <w:rPr>
          <w:rFonts w:hint="default"/>
          <w:color w:val="000000"/>
          <w:sz w:val="26"/>
          <w:szCs w:val="26"/>
          <w:lang w:val="en-US"/>
        </w:rPr>
        <w:t xml:space="preserve">- </w:t>
      </w:r>
      <w:r>
        <w:rPr>
          <w:color w:val="000000"/>
          <w:sz w:val="26"/>
          <w:szCs w:val="26"/>
          <w:lang w:val="en-US"/>
        </w:rPr>
        <w:t>Đ</w:t>
      </w:r>
      <w:r>
        <w:rPr>
          <w:color w:val="000000"/>
          <w:sz w:val="26"/>
          <w:szCs w:val="26"/>
        </w:rPr>
        <w:t xml:space="preserve">ường </w:t>
      </w:r>
      <w:r>
        <w:rPr>
          <w:rFonts w:hint="default"/>
          <w:color w:val="000000"/>
          <w:sz w:val="26"/>
          <w:szCs w:val="26"/>
          <w:lang w:val="en-US"/>
        </w:rPr>
        <w:t>may lưng, sườn váy chừa 1cm.</w:t>
      </w:r>
    </w:p>
    <w:p>
      <w:pPr>
        <w:numPr>
          <w:ilvl w:val="0"/>
          <w:numId w:val="0"/>
        </w:numPr>
        <w:spacing w:line="360" w:lineRule="auto"/>
        <w:ind w:left="-360" w:leftChars="0"/>
        <w:rPr>
          <w:color w:val="000000"/>
          <w:sz w:val="26"/>
          <w:szCs w:val="26"/>
        </w:rPr>
      </w:pPr>
      <w:r>
        <w:rPr>
          <w:rFonts w:hint="default"/>
          <w:color w:val="000000"/>
          <w:sz w:val="26"/>
          <w:szCs w:val="26"/>
          <w:lang w:val="en-US"/>
        </w:rPr>
        <w:t xml:space="preserve">- </w:t>
      </w:r>
      <w:r>
        <w:rPr>
          <w:color w:val="000000"/>
          <w:sz w:val="26"/>
          <w:szCs w:val="26"/>
          <w:lang w:val="en-US"/>
        </w:rPr>
        <w:t>Đườ</w:t>
      </w:r>
      <w:r>
        <w:rPr>
          <w:rFonts w:hint="default"/>
          <w:color w:val="000000"/>
          <w:sz w:val="26"/>
          <w:szCs w:val="26"/>
          <w:lang w:val="en-US"/>
        </w:rPr>
        <w:t>ng xẻ thân sau  chừa 1.5cm</w:t>
      </w:r>
    </w:p>
    <w:p>
      <w:pPr>
        <w:spacing w:line="360" w:lineRule="auto"/>
        <w:jc w:val="both"/>
        <w:rPr>
          <w:color w:val="000000"/>
          <w:sz w:val="26"/>
          <w:szCs w:val="26"/>
        </w:rPr>
      </w:pPr>
    </w:p>
    <w:p>
      <w:pPr>
        <w:spacing w:line="360" w:lineRule="auto"/>
        <w:jc w:val="center"/>
        <w:rPr>
          <w:rFonts w:hint="default"/>
          <w:color w:val="000000"/>
          <w:sz w:val="26"/>
          <w:szCs w:val="26"/>
          <w:lang w:val="en-US"/>
        </w:rPr>
      </w:pPr>
      <w:r>
        <w:rPr>
          <w:rFonts w:hint="default"/>
          <w:color w:val="000000"/>
          <w:sz w:val="26"/>
          <w:szCs w:val="26"/>
          <w:lang w:val="en-US"/>
        </w:rPr>
        <w:drawing>
          <wp:inline distT="0" distB="0" distL="114300" distR="114300">
            <wp:extent cx="5285740" cy="3315335"/>
            <wp:effectExtent l="0" t="0" r="10160" b="18415"/>
            <wp:docPr id="14" name="Picture 14" descr="Screenshot (56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Screenshot (566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574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000000"/>
          <w:sz w:val="26"/>
          <w:szCs w:val="26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187325</wp:posOffset>
                </wp:positionV>
                <wp:extent cx="2710815" cy="358140"/>
                <wp:effectExtent l="9525" t="9525" r="22860" b="133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081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  <w:t>Hình 9.4: Quy cách chừa đường may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3pt;margin-top:14.75pt;height:28.2pt;width:213.45pt;z-index:251659264;mso-width-relative:page;mso-height-relative:page;" fillcolor="#FFFFFF [3212]" filled="t" stroked="t" coordsize="21600,21600" o:gfxdata="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8sLzl2gAAAAkBAAAPAAAAAAAAAAEAIAAAACIAAABkcnMvZG93&#10;bnJldi54bWxQSwECFAAUAAAACACHTuJAOtqTLjcCAACJBAAADgAAAAAAAAABACAAAAApAQAAZHJz&#10;L2Uyb0RvYy54bWxQSwUGAAAAAAYABgBZAQAA0gUAAAAA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  <w:t>Hình 9.4: Quy cách chừa đường may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both"/>
        <w:rPr>
          <w:color w:val="000000"/>
          <w:sz w:val="26"/>
          <w:szCs w:val="26"/>
        </w:rPr>
      </w:pPr>
    </w:p>
    <w:p>
      <w:pPr>
        <w:spacing w:line="360" w:lineRule="auto"/>
        <w:rPr>
          <w:b/>
          <w:bCs/>
          <w:i/>
          <w:iCs/>
          <w:color w:val="000000"/>
          <w:sz w:val="26"/>
          <w:szCs w:val="26"/>
          <w:u w:val="single"/>
        </w:rPr>
      </w:pPr>
      <w:r>
        <w:rPr>
          <w:b/>
          <w:bCs/>
          <w:i/>
          <w:iCs/>
          <w:color w:val="000000"/>
          <w:sz w:val="26"/>
          <w:szCs w:val="26"/>
          <w:u w:val="single"/>
        </w:rPr>
        <w:t>Bài tập:</w:t>
      </w:r>
    </w:p>
    <w:p>
      <w:pPr>
        <w:numPr>
          <w:ilvl w:val="0"/>
          <w:numId w:val="5"/>
        </w:numPr>
        <w:spacing w:line="360" w:lineRule="auto"/>
        <w:ind w:left="0"/>
        <w:rPr>
          <w:sz w:val="26"/>
          <w:szCs w:val="26"/>
        </w:rPr>
      </w:pPr>
      <w:r>
        <w:rPr>
          <w:color w:val="000000"/>
          <w:sz w:val="26"/>
          <w:szCs w:val="26"/>
        </w:rPr>
        <w:t>Thiết kế váy căn bản lưng liền, tỉ lệ 1:1 theo số đo của em trên giấy rập cứng.</w:t>
      </w:r>
    </w:p>
    <w:p>
      <w:pPr>
        <w:numPr>
          <w:ilvl w:val="2"/>
          <w:numId w:val="6"/>
        </w:numPr>
        <w:spacing w:line="360" w:lineRule="auto"/>
        <w:ind w:left="0"/>
        <w:rPr>
          <w:color w:val="000000"/>
          <w:sz w:val="26"/>
          <w:szCs w:val="26"/>
        </w:rPr>
        <w:sectPr>
          <w:pgSz w:w="12240" w:h="15840"/>
          <w:pgMar w:top="1440" w:right="1440" w:bottom="1440" w:left="1440" w:header="720" w:footer="720" w:gutter="0"/>
          <w:cols w:space="720" w:num="1"/>
        </w:sectPr>
      </w:pPr>
      <w:r>
        <w:rPr>
          <w:color w:val="000000"/>
          <w:sz w:val="26"/>
          <w:szCs w:val="26"/>
        </w:rPr>
        <w:t>Chuẩn bị bài: thiết kế thân trước váy căn bản, tỉ lệ 1:5 trên giấy rập cứ</w:t>
      </w:r>
      <w:r>
        <w:rPr>
          <w:rFonts w:hint="default"/>
          <w:color w:val="000000"/>
          <w:sz w:val="26"/>
          <w:szCs w:val="26"/>
          <w:lang w:val="en-US"/>
        </w:rPr>
        <w:t>ng</w:t>
      </w:r>
    </w:p>
    <w:p>
      <w:pPr>
        <w:spacing w:line="360" w:lineRule="auto"/>
        <w:rPr>
          <w:sz w:val="26"/>
          <w:szCs w:val="26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E0D39"/>
    <w:multiLevelType w:val="multilevel"/>
    <w:tmpl w:val="114E0D39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489001F"/>
    <w:multiLevelType w:val="multilevel"/>
    <w:tmpl w:val="1489001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  <w:b w:val="0"/>
        <w:bCs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2">
    <w:nsid w:val="17944BF3"/>
    <w:multiLevelType w:val="multilevel"/>
    <w:tmpl w:val="17944BF3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4B401D"/>
    <w:multiLevelType w:val="multilevel"/>
    <w:tmpl w:val="224B401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54219"/>
    <w:multiLevelType w:val="multilevel"/>
    <w:tmpl w:val="6465421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  <w:b w:val="0"/>
        <w:bCs w:val="0"/>
      </w:rPr>
    </w:lvl>
    <w:lvl w:ilvl="1" w:tentative="0">
      <w:start w:val="1"/>
      <w:numFmt w:val="bullet"/>
      <w:lvlText w:val="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eastAsia="Times New Roman" w:cs="Times New Roman"/>
        <w:b/>
        <w:bCs/>
      </w:rPr>
    </w:lvl>
    <w:lvl w:ilvl="2" w:tentative="0">
      <w:start w:val="1"/>
      <w:numFmt w:val="bullet"/>
      <w:lvlText w:val="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eastAsia="Times New Roman" w:cs="Times New Roman"/>
        <w:b/>
        <w:bCs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5">
    <w:nsid w:val="7C6D46EB"/>
    <w:multiLevelType w:val="multilevel"/>
    <w:tmpl w:val="7C6D46EB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20"/>
    <w:rsid w:val="000618FB"/>
    <w:rsid w:val="000E4726"/>
    <w:rsid w:val="00114345"/>
    <w:rsid w:val="00433593"/>
    <w:rsid w:val="005F0653"/>
    <w:rsid w:val="006A0EB3"/>
    <w:rsid w:val="00947330"/>
    <w:rsid w:val="00B62000"/>
    <w:rsid w:val="00B65BB5"/>
    <w:rsid w:val="00B918E3"/>
    <w:rsid w:val="00C37F6B"/>
    <w:rsid w:val="00DC2316"/>
    <w:rsid w:val="00EC5320"/>
    <w:rsid w:val="0BB63359"/>
    <w:rsid w:val="1FDA3F2D"/>
    <w:rsid w:val="215725DE"/>
    <w:rsid w:val="2C5424E9"/>
    <w:rsid w:val="31BA3509"/>
    <w:rsid w:val="44E47B21"/>
    <w:rsid w:val="49375997"/>
    <w:rsid w:val="4D947D10"/>
    <w:rsid w:val="588D2F44"/>
    <w:rsid w:val="5C1F1D67"/>
    <w:rsid w:val="60844A51"/>
    <w:rsid w:val="654C6E81"/>
    <w:rsid w:val="66C36ECF"/>
    <w:rsid w:val="689212F9"/>
    <w:rsid w:val="6A4B091B"/>
    <w:rsid w:val="7CC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6"/>
    <w:unhideWhenUsed/>
    <w:qFormat/>
    <w:uiPriority w:val="99"/>
  </w:style>
  <w:style w:type="character" w:customStyle="1" w:styleId="6">
    <w:name w:val="Header Char"/>
    <w:basedOn w:val="4"/>
    <w:link w:val="3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7">
    <w:name w:val="Balloon Text Char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174</Words>
  <Characters>994</Characters>
  <Lines>8</Lines>
  <Paragraphs>2</Paragraphs>
  <TotalTime>3</TotalTime>
  <ScaleCrop>false</ScaleCrop>
  <LinksUpToDate>false</LinksUpToDate>
  <CharactersWithSpaces>1166</CharactersWithSpaces>
  <Application>WPS Office_11.2.0.9396_F1E327BC-269C-435d-A152-05C5408002CA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2020-06-04T16:27:00Z</dcterms:created>
  <dc:creator>HỒNG THẢO</dc:creator>
  <cp:lastModifiedBy>thao</cp:lastModifiedBy>
  <dcterms:modified xsi:type="dcterms:W3CDTF">2020-06-05T17:24:30Z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